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7616A" w14:textId="77777777" w:rsidR="00F4262B" w:rsidRPr="006A0C09" w:rsidRDefault="00F4262B" w:rsidP="00F4262B">
      <w:pPr>
        <w:jc w:val="both"/>
        <w:rPr>
          <w:rFonts w:ascii="Arial" w:hAnsi="Arial" w:cs="Arial"/>
          <w:lang w:eastAsia="hr-HR"/>
        </w:rPr>
      </w:pPr>
      <w:r w:rsidRPr="006A0C09">
        <w:rPr>
          <w:rFonts w:ascii="Arial" w:hAnsi="Arial" w:cs="Arial"/>
          <w:lang w:val="hr-HR"/>
        </w:rPr>
        <w:t xml:space="preserve">Na temelju članka 107. stavka 9. Zakona o odgoju i obrazovanju u osnovnoj i </w:t>
      </w:r>
      <w:r w:rsidRPr="006A0C09">
        <w:rPr>
          <w:rFonts w:ascii="Arial" w:hAnsi="Arial" w:cs="Arial"/>
          <w:color w:val="000000"/>
          <w:lang w:val="hr-HR"/>
        </w:rPr>
        <w:t xml:space="preserve">srednjoj školi (Narodne novine broj </w:t>
      </w:r>
      <w:r w:rsidRPr="006A0C09">
        <w:rPr>
          <w:rFonts w:ascii="Arial" w:hAnsi="Arial" w:cs="Arial"/>
          <w:color w:val="000000"/>
          <w:lang w:eastAsia="hr-HR"/>
        </w:rPr>
        <w:t>87/08, 86/09, 92/10, 105/10-</w:t>
      </w:r>
      <w:r w:rsidRPr="006A0C09">
        <w:rPr>
          <w:rFonts w:ascii="Arial" w:hAnsi="Arial" w:cs="Arial"/>
          <w:color w:val="000000"/>
        </w:rPr>
        <w:t>ispr.</w:t>
      </w:r>
      <w:r w:rsidRPr="006A0C09">
        <w:rPr>
          <w:rFonts w:ascii="Arial" w:hAnsi="Arial" w:cs="Arial"/>
          <w:color w:val="000000"/>
          <w:lang w:eastAsia="hr-HR"/>
        </w:rPr>
        <w:t>, 90/11, 16/12,</w:t>
      </w:r>
      <w:r w:rsidRPr="006A0C09">
        <w:rPr>
          <w:rFonts w:ascii="Arial" w:hAnsi="Arial" w:cs="Arial"/>
          <w:lang w:eastAsia="hr-HR"/>
        </w:rPr>
        <w:t xml:space="preserve"> </w:t>
      </w:r>
      <w:r w:rsidRPr="006A0C09">
        <w:rPr>
          <w:rFonts w:ascii="Arial" w:hAnsi="Arial" w:cs="Arial"/>
          <w:color w:val="000000"/>
          <w:lang w:eastAsia="hr-HR"/>
        </w:rPr>
        <w:t xml:space="preserve">86/12, 94/13, 136/14 - RUSRH, </w:t>
      </w:r>
      <w:r>
        <w:rPr>
          <w:rFonts w:ascii="Arial" w:hAnsi="Arial" w:cs="Arial"/>
          <w:color w:val="000000"/>
          <w:lang w:eastAsia="hr-HR"/>
        </w:rPr>
        <w:t>152/14, 7/17.,</w:t>
      </w:r>
      <w:r w:rsidRPr="006A0C09">
        <w:rPr>
          <w:rFonts w:ascii="Arial" w:hAnsi="Arial" w:cs="Arial"/>
          <w:bCs/>
          <w:color w:val="000000"/>
          <w:lang w:eastAsia="hr-HR"/>
        </w:rPr>
        <w:t>68/18</w:t>
      </w:r>
      <w:r>
        <w:rPr>
          <w:rFonts w:ascii="Arial" w:hAnsi="Arial" w:cs="Arial"/>
          <w:bCs/>
          <w:color w:val="000000"/>
          <w:lang w:eastAsia="hr-HR"/>
        </w:rPr>
        <w:t>. I 64/20.</w:t>
      </w:r>
      <w:r w:rsidRPr="006A0C09">
        <w:rPr>
          <w:rFonts w:ascii="Arial" w:hAnsi="Arial" w:cs="Arial"/>
          <w:color w:val="000000"/>
          <w:lang w:eastAsia="hr-HR"/>
        </w:rPr>
        <w:t xml:space="preserve">) </w:t>
      </w:r>
      <w:r w:rsidRPr="006A0C09">
        <w:rPr>
          <w:rFonts w:ascii="Arial" w:hAnsi="Arial" w:cs="Arial"/>
          <w:color w:val="000000"/>
          <w:lang w:val="hr-HR"/>
        </w:rPr>
        <w:t>i članka</w:t>
      </w:r>
      <w:r>
        <w:rPr>
          <w:rFonts w:ascii="Arial" w:hAnsi="Arial" w:cs="Arial"/>
          <w:color w:val="000000"/>
          <w:lang w:val="hr-HR"/>
        </w:rPr>
        <w:t xml:space="preserve"> 152 </w:t>
      </w:r>
      <w:r w:rsidRPr="006A0C09">
        <w:rPr>
          <w:rFonts w:ascii="Arial" w:hAnsi="Arial" w:cs="Arial"/>
          <w:color w:val="000000"/>
          <w:lang w:val="hr-HR"/>
        </w:rPr>
        <w:t>Statuta</w:t>
      </w:r>
      <w:r w:rsidRPr="006A0C09">
        <w:rPr>
          <w:rFonts w:ascii="Arial" w:hAnsi="Arial" w:cs="Arial"/>
          <w:lang w:val="hr-HR"/>
        </w:rPr>
        <w:t xml:space="preserve"> Osnovne škole </w:t>
      </w:r>
      <w:r>
        <w:rPr>
          <w:rFonts w:ascii="Arial" w:hAnsi="Arial" w:cs="Arial"/>
          <w:lang w:val="hr-HR"/>
        </w:rPr>
        <w:t xml:space="preserve">Svetvinčenat </w:t>
      </w:r>
      <w:r w:rsidRPr="006A0C09">
        <w:rPr>
          <w:rFonts w:ascii="Arial" w:hAnsi="Arial" w:cs="Arial"/>
          <w:lang w:val="hr-HR"/>
        </w:rPr>
        <w:t xml:space="preserve">Školski odbor Škole na sjednici održanoj dana </w:t>
      </w:r>
      <w:r>
        <w:rPr>
          <w:rFonts w:ascii="Arial" w:hAnsi="Arial" w:cs="Arial"/>
          <w:lang w:val="hr-HR"/>
        </w:rPr>
        <w:t>15.12.2020.</w:t>
      </w:r>
      <w:r w:rsidRPr="006A0C09">
        <w:rPr>
          <w:rFonts w:ascii="Arial" w:hAnsi="Arial" w:cs="Arial"/>
          <w:lang w:val="hr-HR"/>
        </w:rPr>
        <w:t xml:space="preserve"> donosi</w:t>
      </w:r>
    </w:p>
    <w:p w14:paraId="62110B2E" w14:textId="77777777" w:rsidR="00F4262B" w:rsidRPr="006A0C09" w:rsidRDefault="00F4262B" w:rsidP="00F4262B">
      <w:pPr>
        <w:rPr>
          <w:rFonts w:ascii="Arial" w:hAnsi="Arial" w:cs="Arial"/>
          <w:lang w:val="hr-HR"/>
        </w:rPr>
      </w:pPr>
    </w:p>
    <w:p w14:paraId="42E6BE39" w14:textId="77777777" w:rsidR="00F4262B" w:rsidRDefault="00CC207B" w:rsidP="00F4262B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  <w:r w:rsidR="00D945F9">
        <w:rPr>
          <w:rFonts w:ascii="Arial" w:hAnsi="Arial" w:cs="Arial"/>
          <w:b/>
          <w:lang w:val="hr-HR"/>
        </w:rPr>
        <w:t xml:space="preserve"> </w:t>
      </w:r>
      <w:r w:rsidR="00F4262B">
        <w:rPr>
          <w:rFonts w:ascii="Arial" w:hAnsi="Arial" w:cs="Arial"/>
          <w:b/>
          <w:lang w:val="hr-HR"/>
        </w:rPr>
        <w:t>IZMJEN</w:t>
      </w:r>
      <w:r w:rsidR="00D945F9">
        <w:rPr>
          <w:rFonts w:ascii="Arial" w:hAnsi="Arial" w:cs="Arial"/>
          <w:b/>
          <w:lang w:val="hr-HR"/>
        </w:rPr>
        <w:t>A I DOPUNA</w:t>
      </w:r>
      <w:r w:rsidR="00F4262B">
        <w:rPr>
          <w:rFonts w:ascii="Arial" w:hAnsi="Arial" w:cs="Arial"/>
          <w:b/>
          <w:lang w:val="hr-HR"/>
        </w:rPr>
        <w:t xml:space="preserve"> PRAVILNIKA O NAČINU I POSTUPKU ZAPOŠLJAVANJA</w:t>
      </w:r>
    </w:p>
    <w:p w14:paraId="291C7ABB" w14:textId="77777777" w:rsidR="00E05344" w:rsidRDefault="00E05344" w:rsidP="00F4262B">
      <w:pPr>
        <w:jc w:val="center"/>
        <w:rPr>
          <w:rFonts w:ascii="Arial" w:hAnsi="Arial" w:cs="Arial"/>
          <w:b/>
          <w:lang w:val="hr-HR"/>
        </w:rPr>
      </w:pPr>
    </w:p>
    <w:p w14:paraId="449D3299" w14:textId="77777777" w:rsidR="00E05344" w:rsidRDefault="00E05344" w:rsidP="00F4262B">
      <w:pPr>
        <w:jc w:val="center"/>
        <w:rPr>
          <w:rFonts w:ascii="Arial" w:hAnsi="Arial" w:cs="Arial"/>
          <w:b/>
          <w:lang w:val="hr-HR"/>
        </w:rPr>
      </w:pPr>
    </w:p>
    <w:p w14:paraId="5DAAE92D" w14:textId="77777777" w:rsidR="00E05344" w:rsidRDefault="00E05344" w:rsidP="00F4262B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1.</w:t>
      </w:r>
    </w:p>
    <w:p w14:paraId="00C05C23" w14:textId="77777777" w:rsidR="005B457F" w:rsidRDefault="005B457F" w:rsidP="00E05344">
      <w:pPr>
        <w:jc w:val="center"/>
        <w:rPr>
          <w:rFonts w:ascii="Arial" w:hAnsi="Arial" w:cs="Arial"/>
          <w:lang w:val="hr-HR"/>
        </w:rPr>
      </w:pPr>
    </w:p>
    <w:p w14:paraId="6E9B56B2" w14:textId="77777777" w:rsidR="00ED3D85" w:rsidRDefault="00ED3D85" w:rsidP="00E05344">
      <w:pPr>
        <w:rPr>
          <w:rFonts w:ascii="Arial" w:hAnsi="Arial" w:cs="Arial"/>
          <w:b/>
          <w:lang w:val="hr-HR"/>
        </w:rPr>
      </w:pPr>
      <w:r w:rsidRPr="00ED3D85">
        <w:rPr>
          <w:rFonts w:ascii="Arial" w:hAnsi="Arial" w:cs="Arial"/>
          <w:lang w:val="hr-HR"/>
        </w:rPr>
        <w:t>Članak 11. mijenja se i glasi</w:t>
      </w:r>
      <w:r w:rsidR="00E05344">
        <w:rPr>
          <w:rFonts w:ascii="Arial" w:hAnsi="Arial" w:cs="Arial"/>
          <w:lang w:val="hr-HR"/>
        </w:rPr>
        <w:t>:</w:t>
      </w:r>
    </w:p>
    <w:p w14:paraId="5859DC68" w14:textId="77777777" w:rsidR="00ED3D85" w:rsidRDefault="00ED3D85" w:rsidP="00ED3D85">
      <w:pPr>
        <w:jc w:val="center"/>
        <w:rPr>
          <w:rFonts w:ascii="Arial" w:hAnsi="Arial" w:cs="Arial"/>
          <w:b/>
          <w:lang w:val="hr-HR"/>
        </w:rPr>
      </w:pPr>
    </w:p>
    <w:p w14:paraId="0A695CD3" w14:textId="77777777" w:rsidR="00ED3D85" w:rsidRPr="00E05344" w:rsidRDefault="00ED3D85" w:rsidP="00ED3D85">
      <w:pPr>
        <w:jc w:val="center"/>
        <w:rPr>
          <w:rFonts w:ascii="Arial" w:hAnsi="Arial" w:cs="Arial"/>
          <w:lang w:val="hr-HR"/>
        </w:rPr>
      </w:pPr>
      <w:r w:rsidRPr="00E05344">
        <w:rPr>
          <w:rFonts w:ascii="Arial" w:hAnsi="Arial" w:cs="Arial"/>
          <w:lang w:val="hr-HR"/>
        </w:rPr>
        <w:t>Članak 11.</w:t>
      </w:r>
    </w:p>
    <w:p w14:paraId="071AB25E" w14:textId="77777777" w:rsidR="00ED3D85" w:rsidRDefault="00ED3D85" w:rsidP="00ED3D85">
      <w:pPr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Sve kandidate koji su pravodobno dostavili potpunu prijavu sa svim prilozima odnosno ispravam</w:t>
      </w:r>
      <w:r w:rsidR="00A85080">
        <w:rPr>
          <w:rFonts w:ascii="Arial" w:hAnsi="Arial" w:cs="Arial"/>
          <w:color w:val="000000"/>
          <w:lang w:val="hr-HR"/>
        </w:rPr>
        <w:t>a i ispunjavaju uvjete natječaja</w:t>
      </w:r>
      <w:r>
        <w:rPr>
          <w:rFonts w:ascii="Arial" w:hAnsi="Arial" w:cs="Arial"/>
          <w:color w:val="000000"/>
          <w:lang w:val="hr-HR"/>
        </w:rPr>
        <w:t xml:space="preserve"> Povjerenstvo poziva na procjenu odnosno testiranje.</w:t>
      </w:r>
    </w:p>
    <w:p w14:paraId="26397DF7" w14:textId="77777777" w:rsidR="00ED3D85" w:rsidRPr="00ED3D85" w:rsidRDefault="00ED3D85" w:rsidP="00ED3D8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Procjena odnosno testiranje može biti pismeno ili usmeno, </w:t>
      </w:r>
      <w:r w:rsidRPr="00ED3D85">
        <w:rPr>
          <w:rFonts w:ascii="Arial" w:hAnsi="Arial" w:cs="Arial"/>
          <w:lang w:val="hr-HR"/>
        </w:rPr>
        <w:t>a može biti i kombinacija oba načina.</w:t>
      </w:r>
    </w:p>
    <w:p w14:paraId="06A240F4" w14:textId="77777777" w:rsidR="00ED3D85" w:rsidRDefault="00ED3D85" w:rsidP="00ED3D8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Odluku o načinu procjene odnosno testiranja kandidata na prijedlog ravnatelja donosi Povjerenstvo u skladu s brojem prijavljenih kandidata, očekivanom trajanju radnog odnosa te drugim okolnostima.</w:t>
      </w:r>
    </w:p>
    <w:p w14:paraId="19A28A6A" w14:textId="77777777" w:rsidR="00ED3D85" w:rsidRDefault="00ED3D85" w:rsidP="00ED3D8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kandidat ne pristupi procjeni odnosno testiranju smatra se da je odustao od prijave na natječaj.</w:t>
      </w:r>
    </w:p>
    <w:p w14:paraId="0BA4B9B6" w14:textId="77777777" w:rsidR="00ED3D85" w:rsidRDefault="00ED3D85" w:rsidP="00ED3D8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se na natječaj prijavi samo jedan kandidat, prema odluci ravnatelja ne mora se provesti procjena odnosno vrednovanje.</w:t>
      </w:r>
    </w:p>
    <w:p w14:paraId="49752D3E" w14:textId="77777777" w:rsidR="00E05344" w:rsidRDefault="00E05344" w:rsidP="00ED3D85">
      <w:pPr>
        <w:jc w:val="both"/>
        <w:rPr>
          <w:rFonts w:ascii="Arial" w:hAnsi="Arial" w:cs="Arial"/>
          <w:lang w:val="hr-HR"/>
        </w:rPr>
      </w:pPr>
    </w:p>
    <w:p w14:paraId="2F559138" w14:textId="77777777" w:rsidR="00E05344" w:rsidRPr="00E05344" w:rsidRDefault="00E05344" w:rsidP="00E05344">
      <w:pPr>
        <w:jc w:val="center"/>
        <w:rPr>
          <w:rFonts w:ascii="Arial" w:hAnsi="Arial" w:cs="Arial"/>
          <w:b/>
          <w:lang w:val="hr-HR"/>
        </w:rPr>
      </w:pPr>
      <w:r w:rsidRPr="00E05344">
        <w:rPr>
          <w:rFonts w:ascii="Arial" w:hAnsi="Arial" w:cs="Arial"/>
          <w:b/>
          <w:lang w:val="hr-HR"/>
        </w:rPr>
        <w:t>Članak 2.</w:t>
      </w:r>
    </w:p>
    <w:p w14:paraId="00B0E831" w14:textId="77777777" w:rsidR="00ED3D85" w:rsidRPr="00E05344" w:rsidRDefault="00ED3D85" w:rsidP="00ED3D85">
      <w:pPr>
        <w:jc w:val="both"/>
        <w:rPr>
          <w:rFonts w:ascii="Arial" w:hAnsi="Arial" w:cs="Arial"/>
          <w:b/>
          <w:lang w:val="hr-HR"/>
        </w:rPr>
      </w:pPr>
    </w:p>
    <w:p w14:paraId="1DC840EC" w14:textId="77777777" w:rsidR="00ED3D85" w:rsidRDefault="00ED3D85" w:rsidP="00ED3D8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Iza članka 11. dodaje se članak 11a</w:t>
      </w:r>
      <w:r w:rsidR="00E05344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koji glasi:</w:t>
      </w:r>
    </w:p>
    <w:p w14:paraId="266F5C27" w14:textId="77777777" w:rsidR="00ED3D85" w:rsidRDefault="00ED3D85" w:rsidP="00ED3D85">
      <w:pPr>
        <w:rPr>
          <w:rFonts w:ascii="Arial" w:hAnsi="Arial" w:cs="Arial"/>
          <w:b/>
          <w:lang w:val="hr-HR"/>
        </w:rPr>
      </w:pPr>
    </w:p>
    <w:p w14:paraId="192F0EE9" w14:textId="77777777" w:rsidR="00ED3D85" w:rsidRDefault="00ED3D85" w:rsidP="00ED3D85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Područja procjene odnosno testiranja</w:t>
      </w:r>
    </w:p>
    <w:p w14:paraId="3D5BCE75" w14:textId="77777777" w:rsidR="00ED3D85" w:rsidRDefault="00ED3D85" w:rsidP="00ED3D85">
      <w:pPr>
        <w:rPr>
          <w:rFonts w:ascii="Arial" w:hAnsi="Arial" w:cs="Arial"/>
          <w:lang w:val="hr-HR"/>
        </w:rPr>
      </w:pPr>
    </w:p>
    <w:p w14:paraId="060C3D7B" w14:textId="77777777" w:rsidR="00ED3D85" w:rsidRPr="00E05344" w:rsidRDefault="00ED3D85" w:rsidP="00ED3D85">
      <w:pPr>
        <w:jc w:val="center"/>
        <w:rPr>
          <w:rFonts w:ascii="Arial" w:hAnsi="Arial" w:cs="Arial"/>
          <w:lang w:val="hr-HR"/>
        </w:rPr>
      </w:pPr>
      <w:r w:rsidRPr="00E05344">
        <w:rPr>
          <w:rFonts w:ascii="Arial" w:hAnsi="Arial" w:cs="Arial"/>
          <w:lang w:val="hr-HR"/>
        </w:rPr>
        <w:t>Članak 11a.</w:t>
      </w:r>
    </w:p>
    <w:p w14:paraId="1E9F40BF" w14:textId="77777777" w:rsidR="00ED3D85" w:rsidRDefault="00ED3D85" w:rsidP="00ED3D85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Područja iz kojih se obavlja testiranje kandidata u pravilu su:</w:t>
      </w:r>
    </w:p>
    <w:p w14:paraId="5E83A78B" w14:textId="77777777" w:rsidR="00ED3D85" w:rsidRDefault="00ED3D85" w:rsidP="00ED3D85">
      <w:pPr>
        <w:rPr>
          <w:rFonts w:ascii="Arial" w:hAnsi="Arial" w:cs="Arial"/>
          <w:sz w:val="6"/>
          <w:szCs w:val="6"/>
          <w:lang w:val="hr-HR"/>
        </w:rPr>
      </w:pPr>
    </w:p>
    <w:p w14:paraId="7BBF5642" w14:textId="77777777" w:rsidR="00ED3D85" w:rsidRDefault="00ED3D85" w:rsidP="00ED3D85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 odgojno-obrazovne radnike</w:t>
      </w:r>
    </w:p>
    <w:p w14:paraId="765D2F37" w14:textId="77777777" w:rsidR="00ED3D85" w:rsidRDefault="00ED3D85" w:rsidP="00ED3D85">
      <w:pPr>
        <w:numPr>
          <w:ilvl w:val="0"/>
          <w:numId w:val="2"/>
        </w:numPr>
        <w:ind w:left="766" w:hanging="295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intelektualno-kognitivne te psihološke sposobnosti</w:t>
      </w:r>
    </w:p>
    <w:p w14:paraId="6FE939F4" w14:textId="77777777" w:rsidR="00ED3D85" w:rsidRDefault="00ED3D85" w:rsidP="00ED3D85">
      <w:pPr>
        <w:numPr>
          <w:ilvl w:val="0"/>
          <w:numId w:val="2"/>
        </w:numPr>
        <w:ind w:left="766" w:hanging="295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informatička pismenost</w:t>
      </w:r>
    </w:p>
    <w:p w14:paraId="616131E9" w14:textId="77777777" w:rsidR="00ED3D85" w:rsidRDefault="00ED3D85" w:rsidP="00ED3D85">
      <w:pPr>
        <w:numPr>
          <w:ilvl w:val="0"/>
          <w:numId w:val="2"/>
        </w:numPr>
        <w:ind w:left="766" w:hanging="295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stručno-pedagoške i metodičke kompetencije</w:t>
      </w:r>
    </w:p>
    <w:p w14:paraId="68C4A39D" w14:textId="77777777" w:rsidR="00ED3D85" w:rsidRDefault="00ED3D85" w:rsidP="00ED3D85">
      <w:pPr>
        <w:numPr>
          <w:ilvl w:val="0"/>
          <w:numId w:val="2"/>
        </w:numPr>
        <w:ind w:left="709" w:hanging="23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odgojno-obrazovne radnike može se testirati i praktično na način da odrade dio ili cijeli ogledni nastavni sat.</w:t>
      </w:r>
    </w:p>
    <w:p w14:paraId="5AC5B46C" w14:textId="77777777" w:rsidR="00ED3D85" w:rsidRDefault="00ED3D85" w:rsidP="00ED3D85">
      <w:pPr>
        <w:jc w:val="both"/>
        <w:rPr>
          <w:rFonts w:ascii="Arial" w:hAnsi="Arial" w:cs="Arial"/>
          <w:sz w:val="6"/>
          <w:szCs w:val="6"/>
          <w:lang w:val="hr-HR"/>
        </w:rPr>
      </w:pPr>
    </w:p>
    <w:p w14:paraId="6DA76CC5" w14:textId="77777777" w:rsidR="00ED3D85" w:rsidRDefault="00ED3D85" w:rsidP="00ED3D85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za tajnika i voditelja računovodstva</w:t>
      </w:r>
    </w:p>
    <w:p w14:paraId="4B04C417" w14:textId="77777777" w:rsidR="00ED3D85" w:rsidRDefault="00ED3D85" w:rsidP="00ED3D85">
      <w:pPr>
        <w:numPr>
          <w:ilvl w:val="0"/>
          <w:numId w:val="2"/>
        </w:numPr>
        <w:ind w:left="766" w:hanging="295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intelektualno-kognitivne te psihološke sposobnosti</w:t>
      </w:r>
    </w:p>
    <w:p w14:paraId="10E39062" w14:textId="77777777" w:rsidR="00ED3D85" w:rsidRDefault="00ED3D85" w:rsidP="00ED3D85">
      <w:pPr>
        <w:numPr>
          <w:ilvl w:val="0"/>
          <w:numId w:val="2"/>
        </w:numPr>
        <w:ind w:left="766" w:hanging="295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informatička pismenost</w:t>
      </w:r>
    </w:p>
    <w:p w14:paraId="0526B3E8" w14:textId="77777777" w:rsidR="00ED3D85" w:rsidRDefault="00ED3D85" w:rsidP="00ED3D85">
      <w:pPr>
        <w:widowControl w:val="0"/>
        <w:numPr>
          <w:ilvl w:val="0"/>
          <w:numId w:val="2"/>
        </w:numPr>
        <w:ind w:left="766" w:hanging="295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propisi i primjena propisa za tajnika</w:t>
      </w:r>
    </w:p>
    <w:p w14:paraId="38D07684" w14:textId="77777777" w:rsidR="00ED3D85" w:rsidRDefault="00ED3D85" w:rsidP="00ED3D85">
      <w:pPr>
        <w:numPr>
          <w:ilvl w:val="0"/>
          <w:numId w:val="2"/>
        </w:numPr>
        <w:ind w:left="766" w:hanging="295"/>
        <w:jc w:val="both"/>
        <w:rPr>
          <w:rFonts w:ascii="Arial" w:hAnsi="Arial" w:cs="Arial"/>
          <w:strike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računovodstvo za voditelja računovodstva</w:t>
      </w:r>
    </w:p>
    <w:p w14:paraId="305F7860" w14:textId="77777777" w:rsidR="00ED3D85" w:rsidRDefault="00ED3D85" w:rsidP="00ED3D85">
      <w:pPr>
        <w:rPr>
          <w:rFonts w:ascii="Arial" w:hAnsi="Arial" w:cs="Arial"/>
          <w:color w:val="000000"/>
          <w:sz w:val="6"/>
          <w:szCs w:val="6"/>
          <w:lang w:val="hr-HR"/>
        </w:rPr>
      </w:pPr>
    </w:p>
    <w:p w14:paraId="5999CD38" w14:textId="77777777" w:rsidR="00ED3D85" w:rsidRDefault="00ED3D85" w:rsidP="00ED3D85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iCs/>
          <w:color w:val="000000"/>
        </w:rPr>
        <w:t xml:space="preserve">za </w:t>
      </w:r>
      <w:proofErr w:type="spellStart"/>
      <w:r>
        <w:rPr>
          <w:rFonts w:ascii="Arial" w:hAnsi="Arial" w:cs="Arial"/>
          <w:iCs/>
          <w:color w:val="000000"/>
        </w:rPr>
        <w:t>računovodstvenog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i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administrativnog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referenta</w:t>
      </w:r>
      <w:proofErr w:type="spellEnd"/>
    </w:p>
    <w:p w14:paraId="7C62CF15" w14:textId="77777777" w:rsidR="00ED3D85" w:rsidRDefault="00ED3D85" w:rsidP="00ED3D85">
      <w:pPr>
        <w:numPr>
          <w:ilvl w:val="0"/>
          <w:numId w:val="2"/>
        </w:numPr>
        <w:ind w:left="766" w:hanging="295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intelektualno-kognitivne te psihološke sposobnosti</w:t>
      </w:r>
    </w:p>
    <w:p w14:paraId="75AF4E7D" w14:textId="77777777" w:rsidR="00ED3D85" w:rsidRDefault="00ED3D85" w:rsidP="00ED3D85">
      <w:pPr>
        <w:numPr>
          <w:ilvl w:val="0"/>
          <w:numId w:val="2"/>
        </w:numPr>
        <w:ind w:left="766" w:hanging="295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informatička pismenost</w:t>
      </w:r>
    </w:p>
    <w:p w14:paraId="616306F9" w14:textId="77777777" w:rsidR="00ED3D85" w:rsidRDefault="00ED3D85" w:rsidP="00ED3D85">
      <w:pPr>
        <w:rPr>
          <w:rFonts w:ascii="Arial" w:hAnsi="Arial" w:cs="Arial"/>
          <w:sz w:val="6"/>
          <w:szCs w:val="6"/>
          <w:lang w:val="hr-HR"/>
        </w:rPr>
      </w:pPr>
    </w:p>
    <w:p w14:paraId="2F0F5826" w14:textId="77777777" w:rsidR="00ED3D85" w:rsidRDefault="00ED3D85" w:rsidP="00ED3D85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pomoćno-tehnički radnici u pravilu se testiraju usmeno, razgovorom ili određivanjem obavljanja određenog posla iz djelokruga rada.</w:t>
      </w:r>
    </w:p>
    <w:p w14:paraId="7AB56D89" w14:textId="77777777" w:rsidR="00E05344" w:rsidRDefault="00E05344" w:rsidP="00E05344">
      <w:pPr>
        <w:jc w:val="both"/>
        <w:rPr>
          <w:rFonts w:ascii="Arial" w:hAnsi="Arial" w:cs="Arial"/>
          <w:lang w:val="hr-HR"/>
        </w:rPr>
      </w:pPr>
    </w:p>
    <w:p w14:paraId="1D3828C4" w14:textId="77777777" w:rsidR="00E05344" w:rsidRPr="00E05344" w:rsidRDefault="00E05344" w:rsidP="00E05344">
      <w:pPr>
        <w:jc w:val="center"/>
        <w:rPr>
          <w:rFonts w:ascii="Arial" w:hAnsi="Arial" w:cs="Arial"/>
          <w:b/>
          <w:lang w:val="hr-HR"/>
        </w:rPr>
      </w:pPr>
      <w:proofErr w:type="spellStart"/>
      <w:r w:rsidRPr="00E05344">
        <w:rPr>
          <w:rFonts w:ascii="Arial" w:hAnsi="Arial" w:cs="Arial"/>
          <w:b/>
          <w:lang w:val="hr-HR"/>
        </w:rPr>
        <w:t>Člank</w:t>
      </w:r>
      <w:proofErr w:type="spellEnd"/>
      <w:r w:rsidRPr="00E05344">
        <w:rPr>
          <w:rFonts w:ascii="Arial" w:hAnsi="Arial" w:cs="Arial"/>
          <w:b/>
          <w:lang w:val="hr-HR"/>
        </w:rPr>
        <w:t xml:space="preserve"> 3.</w:t>
      </w:r>
    </w:p>
    <w:p w14:paraId="0E80B4C2" w14:textId="77777777" w:rsidR="00E05344" w:rsidRDefault="00E05344" w:rsidP="00E05344">
      <w:pPr>
        <w:jc w:val="center"/>
        <w:rPr>
          <w:rFonts w:ascii="Arial" w:hAnsi="Arial" w:cs="Arial"/>
          <w:lang w:val="hr-HR"/>
        </w:rPr>
      </w:pPr>
    </w:p>
    <w:p w14:paraId="7AA329E0" w14:textId="77777777" w:rsidR="00ED3D85" w:rsidRDefault="00ED3D85" w:rsidP="00ED3D85">
      <w:pPr>
        <w:rPr>
          <w:rFonts w:ascii="Arial" w:hAnsi="Arial" w:cs="Arial"/>
          <w:lang w:val="hr-HR"/>
        </w:rPr>
      </w:pPr>
    </w:p>
    <w:p w14:paraId="608A6771" w14:textId="77777777" w:rsidR="00ED3D85" w:rsidRDefault="00ED3D85" w:rsidP="00ED3D85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Iza članka 11a dodaje se članak 11b.</w:t>
      </w:r>
    </w:p>
    <w:p w14:paraId="38AF37A3" w14:textId="77777777" w:rsidR="00ED3D85" w:rsidRDefault="00ED3D85" w:rsidP="00ED3D85">
      <w:pPr>
        <w:rPr>
          <w:rFonts w:ascii="Arial" w:hAnsi="Arial" w:cs="Arial"/>
          <w:lang w:val="hr-HR"/>
        </w:rPr>
      </w:pPr>
    </w:p>
    <w:p w14:paraId="34F63D09" w14:textId="77777777" w:rsidR="00ED3D85" w:rsidRDefault="00ED3D85" w:rsidP="00ED3D85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Pismena procjena odnosno testiranje i vrednovanje</w:t>
      </w:r>
    </w:p>
    <w:p w14:paraId="65904D6C" w14:textId="77777777" w:rsidR="00ED3D85" w:rsidRDefault="00ED3D85" w:rsidP="00ED3D85">
      <w:pPr>
        <w:rPr>
          <w:rFonts w:ascii="Arial" w:hAnsi="Arial" w:cs="Arial"/>
          <w:lang w:val="hr-HR"/>
        </w:rPr>
      </w:pPr>
    </w:p>
    <w:p w14:paraId="6BF70930" w14:textId="77777777" w:rsidR="00ED3D85" w:rsidRDefault="00ED3D85" w:rsidP="00ED3D85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11b.</w:t>
      </w:r>
    </w:p>
    <w:p w14:paraId="7F287849" w14:textId="77777777" w:rsidR="00ED3D85" w:rsidRDefault="00ED3D85" w:rsidP="00ED3D8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Pismeno testiranje može se obaviti standardiziranim testovima kao i testovima koje izradi Povjerenstvo. Testove mogu izraditi i druge </w:t>
      </w:r>
      <w:r w:rsidR="00A85080">
        <w:rPr>
          <w:rFonts w:ascii="Arial" w:hAnsi="Arial" w:cs="Arial"/>
          <w:lang w:val="hr-HR"/>
        </w:rPr>
        <w:t>osobe izvan Ustanove</w:t>
      </w:r>
      <w:r>
        <w:rPr>
          <w:rFonts w:ascii="Arial" w:hAnsi="Arial" w:cs="Arial"/>
          <w:lang w:val="hr-HR"/>
        </w:rPr>
        <w:t xml:space="preserve"> koje su stručne za određeno područje, prema odluci ravnatelja i uz suglasnost Povjerenstva.</w:t>
      </w:r>
    </w:p>
    <w:p w14:paraId="4E9B807B" w14:textId="77777777" w:rsidR="00ED3D85" w:rsidRDefault="00ED3D85" w:rsidP="00ED3D85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Uz svako pitanje mora biti iskazan broj bodova kojim se vrednuje ispravan rezultat.</w:t>
      </w:r>
    </w:p>
    <w:p w14:paraId="3E9CC12E" w14:textId="77777777" w:rsidR="00ED3D85" w:rsidRDefault="00ED3D85" w:rsidP="00ED3D85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</w:rPr>
        <w:t xml:space="preserve">Svi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dužni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sobom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odgovarajuću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identifikacijsku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ispravu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važeću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iskaznicu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putovnicu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vozačku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dozvolu</w:t>
      </w:r>
      <w:proofErr w:type="spellEnd"/>
      <w:r>
        <w:rPr>
          <w:rFonts w:ascii="Arial" w:hAnsi="Arial" w:cs="Arial"/>
        </w:rPr>
        <w:t>).</w:t>
      </w:r>
    </w:p>
    <w:p w14:paraId="1EABDB07" w14:textId="77777777" w:rsidR="00ED3D85" w:rsidRPr="00ED3D85" w:rsidRDefault="00ED3D85" w:rsidP="00ED3D85">
      <w:pPr>
        <w:jc w:val="both"/>
        <w:rPr>
          <w:rFonts w:ascii="Arial" w:hAnsi="Arial" w:cs="Arial"/>
          <w:lang w:val="hr-HR"/>
        </w:rPr>
      </w:pPr>
      <w:r w:rsidRPr="00ED3D85">
        <w:rPr>
          <w:rFonts w:ascii="Arial" w:hAnsi="Arial" w:cs="Arial"/>
          <w:lang w:val="hr-HR"/>
        </w:rPr>
        <w:t>U slučaju pismenog testiranja kandidati sami određuju zaporku pod kojom rješavaju test, a koja se prije rješavanja testa uz ime i prezime kandidata pohranjuje u zatvorenu omotnicu koju čuva predsjednik Povjerenstva do izrade rang liste kandidata nakon ispravljenih testova.</w:t>
      </w:r>
    </w:p>
    <w:p w14:paraId="41FE62CD" w14:textId="77777777" w:rsidR="00ED3D85" w:rsidRPr="00ED3D85" w:rsidRDefault="00ED3D85" w:rsidP="00ED3D85">
      <w:pPr>
        <w:rPr>
          <w:rFonts w:ascii="Arial" w:hAnsi="Arial" w:cs="Arial"/>
          <w:lang w:val="hr-HR"/>
        </w:rPr>
      </w:pPr>
      <w:r w:rsidRPr="00ED3D85">
        <w:rPr>
          <w:rFonts w:ascii="Arial" w:hAnsi="Arial" w:cs="Arial"/>
          <w:lang w:val="hr-HR"/>
        </w:rPr>
        <w:t>Nakon što je izrađena rang lista kandidata u nazočnosti svih članova Povjerenstva povezuje se zaporka s imenom i prezimenom kandidata.</w:t>
      </w:r>
    </w:p>
    <w:p w14:paraId="57212258" w14:textId="77777777" w:rsidR="00B718A1" w:rsidRDefault="00ED3D85" w:rsidP="00ED3D8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 pismenom testiranju članovi Povjerenstva ispravljaju testove i vrednuju kandidate prema broju bodova u pravilu isti dan nakon testiranja, a ako to nije moguće testovi se pohranjuju u zatvorenu om</w:t>
      </w:r>
      <w:r w:rsidR="00A85080">
        <w:rPr>
          <w:rFonts w:ascii="Arial" w:hAnsi="Arial" w:cs="Arial"/>
          <w:lang w:val="hr-HR"/>
        </w:rPr>
        <w:t>otnicu na zaštićeno mjesto u Ustanovi</w:t>
      </w:r>
      <w:r>
        <w:rPr>
          <w:rFonts w:ascii="Arial" w:hAnsi="Arial" w:cs="Arial"/>
          <w:lang w:val="hr-HR"/>
        </w:rPr>
        <w:t>. Pri otvaranju omotnice moraju biti nazočni svi članovi Povjerenstva</w:t>
      </w:r>
      <w:r w:rsidR="00A85080">
        <w:rPr>
          <w:rFonts w:ascii="Arial" w:hAnsi="Arial" w:cs="Arial"/>
          <w:lang w:val="hr-HR"/>
        </w:rPr>
        <w:t>.</w:t>
      </w:r>
    </w:p>
    <w:p w14:paraId="2D2F7BF0" w14:textId="77777777" w:rsidR="00B718A1" w:rsidRDefault="00B718A1" w:rsidP="00ED3D85">
      <w:pPr>
        <w:jc w:val="both"/>
        <w:rPr>
          <w:rFonts w:ascii="Arial" w:hAnsi="Arial" w:cs="Arial"/>
          <w:lang w:val="hr-HR"/>
        </w:rPr>
      </w:pPr>
    </w:p>
    <w:p w14:paraId="11B2643B" w14:textId="77777777" w:rsidR="00B718A1" w:rsidRDefault="00B718A1" w:rsidP="00ED3D85">
      <w:pPr>
        <w:jc w:val="both"/>
        <w:rPr>
          <w:rFonts w:ascii="Arial" w:hAnsi="Arial" w:cs="Arial"/>
          <w:lang w:val="hr-HR"/>
        </w:rPr>
      </w:pPr>
    </w:p>
    <w:p w14:paraId="03BBEE33" w14:textId="77777777" w:rsidR="00B718A1" w:rsidRDefault="00B718A1" w:rsidP="00ED3D85">
      <w:pPr>
        <w:jc w:val="both"/>
        <w:rPr>
          <w:rFonts w:ascii="Arial" w:hAnsi="Arial" w:cs="Arial"/>
          <w:lang w:val="hr-HR"/>
        </w:rPr>
      </w:pPr>
    </w:p>
    <w:p w14:paraId="5BADC7EF" w14:textId="77777777" w:rsidR="00A308F5" w:rsidRDefault="00B718A1" w:rsidP="00ED3D8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Ove izmjene i dopune stupaju na snagu dobivanjem suglasnosti</w:t>
      </w:r>
      <w:r w:rsidR="00A308F5">
        <w:rPr>
          <w:rFonts w:ascii="Arial" w:hAnsi="Arial" w:cs="Arial"/>
          <w:lang w:val="hr-HR"/>
        </w:rPr>
        <w:t xml:space="preserve"> Upravnog tijela županije nadležnog za poslove obrazovanja.</w:t>
      </w:r>
    </w:p>
    <w:p w14:paraId="34DBF883" w14:textId="77777777" w:rsidR="00FB64E6" w:rsidRDefault="00FB64E6" w:rsidP="00ED3D85">
      <w:pPr>
        <w:jc w:val="both"/>
        <w:rPr>
          <w:rFonts w:ascii="Arial" w:hAnsi="Arial" w:cs="Arial"/>
          <w:lang w:val="hr-HR"/>
        </w:rPr>
      </w:pPr>
    </w:p>
    <w:p w14:paraId="75D98783" w14:textId="77777777" w:rsidR="00FB64E6" w:rsidRDefault="00FB64E6" w:rsidP="00FB64E6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KLASA:003-06/20-01/09</w:t>
      </w:r>
    </w:p>
    <w:p w14:paraId="3530A932" w14:textId="77777777" w:rsidR="00FB64E6" w:rsidRDefault="00FB64E6" w:rsidP="00ED3D8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URBROJ:2168/07-06-20-04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</w:p>
    <w:p w14:paraId="26D7BFB4" w14:textId="77777777" w:rsidR="00FB64E6" w:rsidRDefault="00FB64E6" w:rsidP="00ED3D8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Predsjednik školskog odbora</w:t>
      </w:r>
    </w:p>
    <w:p w14:paraId="3DE21C61" w14:textId="77777777" w:rsidR="00FB64E6" w:rsidRDefault="00FB64E6" w:rsidP="00ED3D8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Marko Jelenić</w:t>
      </w:r>
    </w:p>
    <w:p w14:paraId="266793BA" w14:textId="77777777" w:rsidR="00FB64E6" w:rsidRDefault="00FB64E6" w:rsidP="00ED3D85">
      <w:pPr>
        <w:jc w:val="both"/>
        <w:rPr>
          <w:rFonts w:ascii="Arial" w:hAnsi="Arial" w:cs="Arial"/>
          <w:lang w:val="hr-HR"/>
        </w:rPr>
      </w:pPr>
    </w:p>
    <w:p w14:paraId="6E9AFBEB" w14:textId="77777777" w:rsidR="00A308F5" w:rsidRDefault="00A308F5" w:rsidP="00ED3D85">
      <w:pPr>
        <w:jc w:val="both"/>
        <w:rPr>
          <w:rFonts w:ascii="Arial" w:hAnsi="Arial" w:cs="Arial"/>
          <w:lang w:val="hr-HR"/>
        </w:rPr>
      </w:pPr>
    </w:p>
    <w:p w14:paraId="4ABF4CCC" w14:textId="77777777" w:rsidR="00ED3D85" w:rsidRDefault="00A308F5" w:rsidP="00ED3D8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roku od 8 dana od stupanja na snagu ove Izmjene i dopune Pravilnika objavljuju se na mrežnim stranicama Škole.</w:t>
      </w:r>
    </w:p>
    <w:p w14:paraId="27F213A4" w14:textId="77777777" w:rsidR="00B66A56" w:rsidRDefault="00B66A56" w:rsidP="00ED3D85">
      <w:pPr>
        <w:jc w:val="both"/>
        <w:rPr>
          <w:rFonts w:ascii="Arial" w:hAnsi="Arial" w:cs="Arial"/>
          <w:lang w:val="hr-HR"/>
        </w:rPr>
      </w:pPr>
    </w:p>
    <w:p w14:paraId="0CE832C7" w14:textId="77777777" w:rsidR="00FB64E6" w:rsidRDefault="00FB64E6" w:rsidP="00ED3D85">
      <w:pPr>
        <w:jc w:val="both"/>
        <w:rPr>
          <w:rFonts w:ascii="Arial" w:hAnsi="Arial" w:cs="Arial"/>
          <w:lang w:val="hr-HR"/>
        </w:rPr>
      </w:pPr>
    </w:p>
    <w:p w14:paraId="42F0B89C" w14:textId="77777777" w:rsidR="00FB64E6" w:rsidRDefault="00FB64E6" w:rsidP="00ED3D8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Suglas</w:t>
      </w:r>
      <w:r w:rsidR="00F65190">
        <w:rPr>
          <w:rFonts w:ascii="Arial" w:hAnsi="Arial" w:cs="Arial"/>
          <w:lang w:val="hr-HR"/>
        </w:rPr>
        <w:t>nost na ove Izmjene i dopune dalo</w:t>
      </w:r>
      <w:r>
        <w:rPr>
          <w:rFonts w:ascii="Arial" w:hAnsi="Arial" w:cs="Arial"/>
          <w:lang w:val="hr-HR"/>
        </w:rPr>
        <w:t xml:space="preserve"> je </w:t>
      </w:r>
      <w:r w:rsidR="00F65190">
        <w:rPr>
          <w:rFonts w:ascii="Arial" w:hAnsi="Arial" w:cs="Arial"/>
          <w:lang w:val="hr-HR"/>
        </w:rPr>
        <w:t>Upravno tijelo županije nadležno za poslove obrazovanja da</w:t>
      </w:r>
      <w:r w:rsidR="00B66A56">
        <w:rPr>
          <w:rFonts w:ascii="Arial" w:hAnsi="Arial" w:cs="Arial"/>
          <w:lang w:val="hr-HR"/>
        </w:rPr>
        <w:t xml:space="preserve">na </w:t>
      </w:r>
      <w:r w:rsidR="00CC207B">
        <w:rPr>
          <w:rFonts w:ascii="Arial" w:hAnsi="Arial" w:cs="Arial"/>
          <w:lang w:val="hr-HR"/>
        </w:rPr>
        <w:t>7. siječnja 2021. godine.</w:t>
      </w:r>
    </w:p>
    <w:p w14:paraId="27E71AFB" w14:textId="77777777" w:rsidR="00A308F5" w:rsidRDefault="00A308F5" w:rsidP="00ED3D85">
      <w:pPr>
        <w:jc w:val="both"/>
        <w:rPr>
          <w:rFonts w:ascii="Arial" w:hAnsi="Arial" w:cs="Arial"/>
          <w:lang w:val="hr-HR"/>
        </w:rPr>
      </w:pPr>
    </w:p>
    <w:p w14:paraId="6802CEA5" w14:textId="77777777" w:rsidR="00B66A56" w:rsidRDefault="00B66A56" w:rsidP="00ED3D85">
      <w:pPr>
        <w:jc w:val="both"/>
        <w:rPr>
          <w:rFonts w:ascii="Arial" w:hAnsi="Arial" w:cs="Arial"/>
          <w:lang w:val="hr-HR"/>
        </w:rPr>
      </w:pPr>
    </w:p>
    <w:p w14:paraId="4EBE8A60" w14:textId="77777777" w:rsidR="00B66A56" w:rsidRDefault="00B66A56" w:rsidP="00ED3D8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Ravnateljica:</w:t>
      </w:r>
    </w:p>
    <w:p w14:paraId="7ECF5711" w14:textId="77777777" w:rsidR="00B66A56" w:rsidRDefault="00B66A56" w:rsidP="00ED3D8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Silvija </w:t>
      </w:r>
      <w:proofErr w:type="spellStart"/>
      <w:r>
        <w:rPr>
          <w:rFonts w:ascii="Arial" w:hAnsi="Arial" w:cs="Arial"/>
          <w:lang w:val="hr-HR"/>
        </w:rPr>
        <w:t>Jeromela</w:t>
      </w:r>
      <w:proofErr w:type="spellEnd"/>
      <w:r>
        <w:rPr>
          <w:rFonts w:ascii="Arial" w:hAnsi="Arial" w:cs="Arial"/>
          <w:lang w:val="hr-HR"/>
        </w:rPr>
        <w:t xml:space="preserve"> Obrovac</w:t>
      </w:r>
      <w:r>
        <w:rPr>
          <w:rFonts w:ascii="Arial" w:hAnsi="Arial" w:cs="Arial"/>
          <w:lang w:val="hr-HR"/>
        </w:rPr>
        <w:tab/>
      </w:r>
    </w:p>
    <w:sectPr w:rsidR="00B6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4E5CC" w14:textId="77777777" w:rsidR="00096577" w:rsidRDefault="00096577" w:rsidP="00ED3D85">
      <w:r>
        <w:separator/>
      </w:r>
    </w:p>
  </w:endnote>
  <w:endnote w:type="continuationSeparator" w:id="0">
    <w:p w14:paraId="21F74C6C" w14:textId="77777777" w:rsidR="00096577" w:rsidRDefault="00096577" w:rsidP="00ED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5B3E7" w14:textId="77777777" w:rsidR="00096577" w:rsidRDefault="00096577" w:rsidP="00ED3D85">
      <w:r>
        <w:separator/>
      </w:r>
    </w:p>
  </w:footnote>
  <w:footnote w:type="continuationSeparator" w:id="0">
    <w:p w14:paraId="04C869E5" w14:textId="77777777" w:rsidR="00096577" w:rsidRDefault="00096577" w:rsidP="00ED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85"/>
    <w:rsid w:val="000044A8"/>
    <w:rsid w:val="00096577"/>
    <w:rsid w:val="0029065E"/>
    <w:rsid w:val="002C5683"/>
    <w:rsid w:val="002C7534"/>
    <w:rsid w:val="005B217A"/>
    <w:rsid w:val="005B457F"/>
    <w:rsid w:val="007A6FD0"/>
    <w:rsid w:val="007F0B80"/>
    <w:rsid w:val="0086175A"/>
    <w:rsid w:val="00887AD2"/>
    <w:rsid w:val="009C58E0"/>
    <w:rsid w:val="00A308F5"/>
    <w:rsid w:val="00A5792D"/>
    <w:rsid w:val="00A85080"/>
    <w:rsid w:val="00B66A56"/>
    <w:rsid w:val="00B718A1"/>
    <w:rsid w:val="00C629EF"/>
    <w:rsid w:val="00CC207B"/>
    <w:rsid w:val="00D945F9"/>
    <w:rsid w:val="00E05344"/>
    <w:rsid w:val="00ED3D85"/>
    <w:rsid w:val="00F4262B"/>
    <w:rsid w:val="00F65190"/>
    <w:rsid w:val="00FB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A83D"/>
  <w15:chartTrackingRefBased/>
  <w15:docId w15:val="{5D8ED87A-9D09-4514-A734-8BE0188B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3D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3D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D3D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3D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D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D8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ana.benazic2@skole.hr</cp:lastModifiedBy>
  <cp:revision>2</cp:revision>
  <cp:lastPrinted>2020-12-14T13:46:00Z</cp:lastPrinted>
  <dcterms:created xsi:type="dcterms:W3CDTF">2021-01-19T21:54:00Z</dcterms:created>
  <dcterms:modified xsi:type="dcterms:W3CDTF">2021-01-19T21:54:00Z</dcterms:modified>
</cp:coreProperties>
</file>